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3EC7" w14:textId="77777777" w:rsidR="001F283E" w:rsidRDefault="001F283E" w:rsidP="001F283E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BUPERSINST 1610.10G</w:t>
      </w:r>
    </w:p>
    <w:p w14:paraId="0C1147CA" w14:textId="36901A49" w:rsidR="001F283E" w:rsidRDefault="001F283E" w:rsidP="001F283E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   </w:t>
      </w:r>
      <w:r>
        <w:rPr>
          <w:rFonts w:ascii="TimesNewRomanPSMT" w:hAnsi="TimesNewRomanPSMT" w:cs="TimesNewRomanPSMT"/>
          <w:kern w:val="0"/>
        </w:rPr>
        <w:t>28 Jan 2025</w:t>
      </w:r>
    </w:p>
    <w:p w14:paraId="1C81568B" w14:textId="77777777" w:rsidR="001F283E" w:rsidRDefault="001F283E" w:rsidP="001F28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0DFBCEA7" w14:textId="514D45F3" w:rsidR="001F283E" w:rsidRDefault="001F283E" w:rsidP="001F28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EXHIBIT 17-2</w:t>
      </w:r>
    </w:p>
    <w:p w14:paraId="10338DF9" w14:textId="77777777" w:rsidR="001F283E" w:rsidRDefault="001F283E" w:rsidP="001F28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CHIEFEVAL/ENLISTED EVALUATION REPORT INPUT</w:t>
      </w:r>
    </w:p>
    <w:p w14:paraId="24DA50DE" w14:textId="77777777" w:rsidR="001F283E" w:rsidRDefault="001F283E" w:rsidP="001F28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(Note: Ensure memo/</w:t>
      </w:r>
      <w:proofErr w:type="spellStart"/>
      <w:r>
        <w:rPr>
          <w:rFonts w:ascii="TimesNewRomanPSMT" w:hAnsi="TimesNewRomanPSMT" w:cs="TimesNewRomanPSMT"/>
          <w:kern w:val="0"/>
          <w:sz w:val="20"/>
          <w:szCs w:val="20"/>
        </w:rPr>
        <w:t>ltr</w:t>
      </w:r>
      <w:proofErr w:type="spellEnd"/>
      <w:r>
        <w:rPr>
          <w:rFonts w:ascii="TimesNewRomanPSMT" w:hAnsi="TimesNewRomanPSMT" w:cs="TimesNewRomanPSMT"/>
          <w:kern w:val="0"/>
          <w:sz w:val="20"/>
          <w:szCs w:val="20"/>
        </w:rPr>
        <w:t xml:space="preserve"> is per DoD Instruction 5200.48 (Controlled Unclassified Information))</w:t>
      </w:r>
    </w:p>
    <w:p w14:paraId="79D36359" w14:textId="77777777" w:rsidR="001F283E" w:rsidRDefault="001F283E" w:rsidP="001F28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</w:p>
    <w:p w14:paraId="665D0C18" w14:textId="77777777" w:rsidR="001F283E" w:rsidRDefault="001F283E" w:rsidP="001F28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CUI</w:t>
      </w:r>
    </w:p>
    <w:p w14:paraId="1AA5DE72" w14:textId="77777777" w:rsidR="001F283E" w:rsidRDefault="001F283E" w:rsidP="001F2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(This outline may be used as written or adapted into a command input form. Attach copies of</w:t>
      </w:r>
    </w:p>
    <w:p w14:paraId="6583FEF8" w14:textId="6FD9DA46" w:rsidR="001F283E" w:rsidRDefault="001F283E" w:rsidP="001F2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certificates, citations, etc. The reporting senior is the sole judge of which items to use in the</w:t>
      </w:r>
      <w:r>
        <w:rPr>
          <w:rFonts w:ascii="TimesNewRomanPSMT" w:hAnsi="TimesNewRomanPSMT" w:cs="TimesNewRomanPSMT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report).</w:t>
      </w:r>
    </w:p>
    <w:p w14:paraId="3B036527" w14:textId="77777777" w:rsidR="001F283E" w:rsidRDefault="001F283E" w:rsidP="001F2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13D96762" w14:textId="13128F56" w:rsidR="001F283E" w:rsidRPr="001F283E" w:rsidRDefault="001F283E" w:rsidP="001F28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u w:val="single"/>
        </w:rPr>
      </w:pPr>
      <w:r w:rsidRPr="001F283E">
        <w:rPr>
          <w:rFonts w:ascii="TimesNewRomanPSMT" w:hAnsi="TimesNewRomanPSMT" w:cs="TimesNewRomanPSMT"/>
          <w:kern w:val="0"/>
          <w:u w:val="single"/>
        </w:rPr>
        <w:t>Administrative Data</w:t>
      </w:r>
    </w:p>
    <w:p w14:paraId="66B35599" w14:textId="77777777" w:rsidR="001F283E" w:rsidRPr="001F283E" w:rsidRDefault="001F283E" w:rsidP="001F2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u w:val="single"/>
        </w:rPr>
      </w:pPr>
    </w:p>
    <w:p w14:paraId="358CB4D9" w14:textId="77777777" w:rsidR="001F283E" w:rsidRDefault="001F283E" w:rsidP="001F28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1F283E">
        <w:rPr>
          <w:rFonts w:ascii="TimesNewRomanPSMT" w:hAnsi="TimesNewRomanPSMT" w:cs="TimesNewRomanPSMT"/>
          <w:kern w:val="0"/>
        </w:rPr>
        <w:t>Full name (indicate if changed during period)</w:t>
      </w:r>
      <w:r w:rsidRPr="001F283E">
        <w:rPr>
          <w:rFonts w:ascii="TimesNewRomanPSMT" w:hAnsi="TimesNewRomanPSMT" w:cs="TimesNewRomanPSMT"/>
          <w:kern w:val="0"/>
        </w:rPr>
        <w:t xml:space="preserve">: </w:t>
      </w:r>
    </w:p>
    <w:p w14:paraId="6BB45787" w14:textId="77777777" w:rsidR="001F283E" w:rsidRDefault="001F283E" w:rsidP="001F283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00E860EB" w14:textId="6B7F7227" w:rsidR="001F283E" w:rsidRDefault="001F283E" w:rsidP="001F28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1F283E">
        <w:rPr>
          <w:rFonts w:ascii="TimesNewRomanPSMT" w:hAnsi="TimesNewRomanPSMT" w:cs="TimesNewRomanPSMT"/>
          <w:kern w:val="0"/>
        </w:rPr>
        <w:t xml:space="preserve">Rate and warfare/qualification designator(s) (indicate if frocked or </w:t>
      </w:r>
      <w:r w:rsidRPr="001F283E">
        <w:rPr>
          <w:rFonts w:ascii="TimesNewRomanPSMT" w:hAnsi="TimesNewRomanPSMT" w:cs="TimesNewRomanPSMT"/>
          <w:kern w:val="0"/>
        </w:rPr>
        <w:t>selected</w:t>
      </w:r>
      <w:r w:rsidRPr="001F283E">
        <w:rPr>
          <w:rFonts w:ascii="TimesNewRomanPSMT" w:hAnsi="TimesNewRomanPSMT" w:cs="TimesNewRomanPSMT"/>
          <w:kern w:val="0"/>
        </w:rPr>
        <w:t>)</w:t>
      </w:r>
      <w:r w:rsidRPr="001F283E">
        <w:rPr>
          <w:rFonts w:ascii="TimesNewRomanPSMT" w:hAnsi="TimesNewRomanPSMT" w:cs="TimesNewRomanPSMT"/>
          <w:kern w:val="0"/>
        </w:rPr>
        <w:t xml:space="preserve">: </w:t>
      </w:r>
    </w:p>
    <w:p w14:paraId="6DDAB57D" w14:textId="77777777" w:rsidR="001F283E" w:rsidRPr="001F283E" w:rsidRDefault="001F283E" w:rsidP="001F283E">
      <w:pPr>
        <w:pStyle w:val="ListParagraph"/>
        <w:rPr>
          <w:rFonts w:ascii="TimesNewRomanPSMT" w:hAnsi="TimesNewRomanPSMT" w:cs="TimesNewRomanPSMT"/>
          <w:kern w:val="0"/>
        </w:rPr>
      </w:pPr>
    </w:p>
    <w:p w14:paraId="0EE2C019" w14:textId="77777777" w:rsidR="001F283E" w:rsidRDefault="001F283E" w:rsidP="001F28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1F283E">
        <w:rPr>
          <w:rFonts w:ascii="TimesNewRomanPSMT" w:hAnsi="TimesNewRomanPSMT" w:cs="TimesNewRomanPSMT"/>
          <w:kern w:val="0"/>
        </w:rPr>
        <w:t>Social security number</w:t>
      </w:r>
      <w:r w:rsidRPr="001F283E">
        <w:rPr>
          <w:rFonts w:ascii="TimesNewRomanPSMT" w:hAnsi="TimesNewRomanPSMT" w:cs="TimesNewRomanPSMT"/>
          <w:kern w:val="0"/>
        </w:rPr>
        <w:t xml:space="preserve">:  </w:t>
      </w:r>
    </w:p>
    <w:p w14:paraId="2BF026A5" w14:textId="77777777" w:rsidR="001F283E" w:rsidRPr="001F283E" w:rsidRDefault="001F283E" w:rsidP="001F283E">
      <w:pPr>
        <w:pStyle w:val="ListParagraph"/>
        <w:rPr>
          <w:rFonts w:ascii="TimesNewRomanPSMT" w:hAnsi="TimesNewRomanPSMT" w:cs="TimesNewRomanPSMT"/>
          <w:kern w:val="0"/>
        </w:rPr>
      </w:pPr>
    </w:p>
    <w:p w14:paraId="07A2AF56" w14:textId="77777777" w:rsidR="001F283E" w:rsidRDefault="001F283E" w:rsidP="001F28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1F283E">
        <w:rPr>
          <w:rFonts w:ascii="TimesNewRomanPSMT" w:hAnsi="TimesNewRomanPSMT" w:cs="TimesNewRomanPSMT"/>
          <w:kern w:val="0"/>
        </w:rPr>
        <w:t>USN or USNR. If USNR on ACDU, indicate status (i.e., extended ACDU, TAR, ADOS,</w:t>
      </w:r>
      <w:r w:rsidRPr="001F283E">
        <w:rPr>
          <w:rFonts w:ascii="TimesNewRomanPSMT" w:hAnsi="TimesNewRomanPSMT" w:cs="TimesNewRomanPSMT"/>
          <w:kern w:val="0"/>
        </w:rPr>
        <w:t xml:space="preserve"> </w:t>
      </w:r>
      <w:r w:rsidRPr="001F283E">
        <w:rPr>
          <w:rFonts w:ascii="TimesNewRomanPSMT" w:hAnsi="TimesNewRomanPSMT" w:cs="TimesNewRomanPSMT"/>
          <w:kern w:val="0"/>
        </w:rPr>
        <w:t>OYR, CANREC, AT, ADT, etc.)</w:t>
      </w:r>
    </w:p>
    <w:p w14:paraId="072D2740" w14:textId="77777777" w:rsidR="001F283E" w:rsidRPr="001F283E" w:rsidRDefault="001F283E" w:rsidP="001F283E">
      <w:pPr>
        <w:pStyle w:val="ListParagraph"/>
        <w:rPr>
          <w:rFonts w:ascii="TimesNewRomanPSMT" w:hAnsi="TimesNewRomanPSMT" w:cs="TimesNewRomanPSMT"/>
          <w:kern w:val="0"/>
        </w:rPr>
      </w:pPr>
    </w:p>
    <w:p w14:paraId="7754DE7A" w14:textId="77777777" w:rsidR="001F283E" w:rsidRDefault="001F283E" w:rsidP="001F28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1F283E">
        <w:rPr>
          <w:rFonts w:ascii="TimesNewRomanPSMT" w:hAnsi="TimesNewRomanPSMT" w:cs="TimesNewRomanPSMT"/>
          <w:kern w:val="0"/>
        </w:rPr>
        <w:t>Date reported to present command</w:t>
      </w:r>
      <w:r w:rsidRPr="001F283E">
        <w:rPr>
          <w:rFonts w:ascii="TimesNewRomanPSMT" w:hAnsi="TimesNewRomanPSMT" w:cs="TimesNewRomanPSMT"/>
          <w:kern w:val="0"/>
        </w:rPr>
        <w:t xml:space="preserve">: </w:t>
      </w:r>
    </w:p>
    <w:p w14:paraId="0DE7F38C" w14:textId="77777777" w:rsidR="001F283E" w:rsidRPr="001F283E" w:rsidRDefault="001F283E" w:rsidP="001F283E">
      <w:pPr>
        <w:pStyle w:val="ListParagraph"/>
        <w:rPr>
          <w:rFonts w:ascii="TimesNewRomanPSMT" w:hAnsi="TimesNewRomanPSMT" w:cs="TimesNewRomanPSMT"/>
          <w:kern w:val="0"/>
        </w:rPr>
      </w:pPr>
    </w:p>
    <w:p w14:paraId="675D662B" w14:textId="77777777" w:rsidR="001F283E" w:rsidRDefault="001F283E" w:rsidP="001F28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1F283E">
        <w:rPr>
          <w:rFonts w:ascii="TimesNewRomanPSMT" w:hAnsi="TimesNewRomanPSMT" w:cs="TimesNewRomanPSMT"/>
          <w:kern w:val="0"/>
        </w:rPr>
        <w:t>Ending date of last Regular report</w:t>
      </w:r>
      <w:r w:rsidRPr="001F283E">
        <w:rPr>
          <w:rFonts w:ascii="TimesNewRomanPSMT" w:hAnsi="TimesNewRomanPSMT" w:cs="TimesNewRomanPSMT"/>
          <w:kern w:val="0"/>
        </w:rPr>
        <w:t xml:space="preserve">: </w:t>
      </w:r>
    </w:p>
    <w:p w14:paraId="0525665A" w14:textId="77777777" w:rsidR="001F283E" w:rsidRPr="001F283E" w:rsidRDefault="001F283E" w:rsidP="001F283E">
      <w:pPr>
        <w:pStyle w:val="ListParagraph"/>
        <w:rPr>
          <w:rFonts w:ascii="TimesNewRomanPSMT" w:hAnsi="TimesNewRomanPSMT" w:cs="TimesNewRomanPSMT"/>
          <w:kern w:val="0"/>
        </w:rPr>
      </w:pPr>
    </w:p>
    <w:p w14:paraId="526889A6" w14:textId="517A7D37" w:rsidR="001F283E" w:rsidRDefault="001F283E" w:rsidP="001F28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1F283E">
        <w:rPr>
          <w:rFonts w:ascii="TimesNewRomanPSMT" w:hAnsi="TimesNewRomanPSMT" w:cs="TimesNewRomanPSMT"/>
          <w:kern w:val="0"/>
        </w:rPr>
        <w:t>Date of rate</w:t>
      </w:r>
      <w:r>
        <w:rPr>
          <w:rFonts w:ascii="TimesNewRomanPSMT" w:hAnsi="TimesNewRomanPSMT" w:cs="TimesNewRomanPSMT"/>
          <w:kern w:val="0"/>
        </w:rPr>
        <w:t>:</w:t>
      </w:r>
    </w:p>
    <w:p w14:paraId="2C5BC2BB" w14:textId="77777777" w:rsidR="001F283E" w:rsidRPr="001F283E" w:rsidRDefault="001F283E" w:rsidP="001F283E">
      <w:pPr>
        <w:pStyle w:val="ListParagraph"/>
        <w:rPr>
          <w:rFonts w:ascii="TimesNewRomanPSMT" w:hAnsi="TimesNewRomanPSMT" w:cs="TimesNewRomanPSMT"/>
          <w:kern w:val="0"/>
        </w:rPr>
      </w:pPr>
    </w:p>
    <w:p w14:paraId="0F75801F" w14:textId="374CC96B" w:rsidR="001F283E" w:rsidRPr="001F283E" w:rsidRDefault="001F283E" w:rsidP="001F28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u w:val="single"/>
        </w:rPr>
      </w:pPr>
      <w:r w:rsidRPr="001F283E">
        <w:rPr>
          <w:rFonts w:ascii="TimesNewRomanPSMT" w:hAnsi="TimesNewRomanPSMT" w:cs="TimesNewRomanPSMT"/>
          <w:kern w:val="0"/>
          <w:u w:val="single"/>
        </w:rPr>
        <w:t>Duties Assigned and Number of Months Assigned During This Report Period (list by duty</w:t>
      </w:r>
    </w:p>
    <w:p w14:paraId="29C0DE6F" w14:textId="77777777" w:rsidR="001F283E" w:rsidRDefault="001F283E" w:rsidP="001F2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u w:val="single"/>
        </w:rPr>
      </w:pPr>
      <w:r w:rsidRPr="001F283E">
        <w:rPr>
          <w:rFonts w:ascii="TimesNewRomanPSMT" w:hAnsi="TimesNewRomanPSMT" w:cs="TimesNewRomanPSMT"/>
          <w:kern w:val="0"/>
          <w:u w:val="single"/>
        </w:rPr>
        <w:t>title)</w:t>
      </w:r>
    </w:p>
    <w:p w14:paraId="07751CA5" w14:textId="77777777" w:rsidR="001F283E" w:rsidRPr="001F283E" w:rsidRDefault="001F283E" w:rsidP="001F2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u w:val="single"/>
        </w:rPr>
      </w:pPr>
    </w:p>
    <w:p w14:paraId="46DE816C" w14:textId="77777777" w:rsidR="001F283E" w:rsidRDefault="001F283E" w:rsidP="001F28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1F283E">
        <w:rPr>
          <w:rFonts w:ascii="TimesNewRomanPSMT" w:hAnsi="TimesNewRomanPSMT" w:cs="TimesNewRomanPSMT"/>
          <w:kern w:val="0"/>
        </w:rPr>
        <w:t xml:space="preserve">Division, </w:t>
      </w:r>
      <w:r w:rsidRPr="001F283E">
        <w:rPr>
          <w:rFonts w:ascii="TimesNewRomanPSMT" w:hAnsi="TimesNewRomanPSMT" w:cs="TimesNewRomanPSMT"/>
          <w:kern w:val="0"/>
        </w:rPr>
        <w:t>A</w:t>
      </w:r>
      <w:r w:rsidRPr="001F283E">
        <w:rPr>
          <w:rFonts w:ascii="TimesNewRomanPSMT" w:hAnsi="TimesNewRomanPSMT" w:cs="TimesNewRomanPSMT"/>
          <w:kern w:val="0"/>
        </w:rPr>
        <w:t>ircrew, etc. to which assigned</w:t>
      </w:r>
      <w:r w:rsidRPr="001F283E">
        <w:rPr>
          <w:rFonts w:ascii="TimesNewRomanPSMT" w:hAnsi="TimesNewRomanPSMT" w:cs="TimesNewRomanPSMT"/>
          <w:kern w:val="0"/>
        </w:rPr>
        <w:t xml:space="preserve">: </w:t>
      </w:r>
    </w:p>
    <w:p w14:paraId="60D62ACC" w14:textId="77777777" w:rsidR="001F283E" w:rsidRDefault="001F283E" w:rsidP="001F283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72D6D2BA" w14:textId="77777777" w:rsidR="001F283E" w:rsidRDefault="001F283E" w:rsidP="001F28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1F283E">
        <w:rPr>
          <w:rFonts w:ascii="TimesNewRomanPSMT" w:hAnsi="TimesNewRomanPSMT" w:cs="TimesNewRomanPSMT"/>
          <w:kern w:val="0"/>
        </w:rPr>
        <w:t>Primary duties</w:t>
      </w:r>
      <w:r w:rsidRPr="001F283E">
        <w:rPr>
          <w:rFonts w:ascii="TimesNewRomanPSMT" w:hAnsi="TimesNewRomanPSMT" w:cs="TimesNewRomanPSMT"/>
          <w:kern w:val="0"/>
        </w:rPr>
        <w:t>:</w:t>
      </w:r>
    </w:p>
    <w:p w14:paraId="365F0F2D" w14:textId="77777777" w:rsidR="001F283E" w:rsidRPr="001F283E" w:rsidRDefault="001F283E" w:rsidP="001F283E">
      <w:pPr>
        <w:pStyle w:val="ListParagraph"/>
        <w:rPr>
          <w:rFonts w:ascii="TimesNewRomanPSMT" w:hAnsi="TimesNewRomanPSMT" w:cs="TimesNewRomanPSMT"/>
          <w:kern w:val="0"/>
        </w:rPr>
      </w:pPr>
    </w:p>
    <w:p w14:paraId="740D0FBD" w14:textId="77777777" w:rsidR="001F283E" w:rsidRDefault="001F283E" w:rsidP="001F28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1F283E">
        <w:rPr>
          <w:rFonts w:ascii="TimesNewRomanPSMT" w:hAnsi="TimesNewRomanPSMT" w:cs="TimesNewRomanPSMT"/>
          <w:kern w:val="0"/>
        </w:rPr>
        <w:t>Collateral duties</w:t>
      </w:r>
      <w:r w:rsidRPr="001F283E">
        <w:rPr>
          <w:rFonts w:ascii="TimesNewRomanPSMT" w:hAnsi="TimesNewRomanPSMT" w:cs="TimesNewRomanPSMT"/>
          <w:kern w:val="0"/>
        </w:rPr>
        <w:t xml:space="preserve">: </w:t>
      </w:r>
    </w:p>
    <w:p w14:paraId="3421A844" w14:textId="77777777" w:rsidR="001F283E" w:rsidRPr="001F283E" w:rsidRDefault="001F283E" w:rsidP="001F283E">
      <w:pPr>
        <w:pStyle w:val="ListParagraph"/>
        <w:rPr>
          <w:rFonts w:ascii="TimesNewRomanPSMT" w:hAnsi="TimesNewRomanPSMT" w:cs="TimesNewRomanPSMT"/>
          <w:kern w:val="0"/>
        </w:rPr>
      </w:pPr>
    </w:p>
    <w:p w14:paraId="20427D56" w14:textId="3ECF6C8E" w:rsidR="001F283E" w:rsidRDefault="001F283E" w:rsidP="001F28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1F283E">
        <w:rPr>
          <w:rFonts w:ascii="TimesNewRomanPSMT" w:hAnsi="TimesNewRomanPSMT" w:cs="TimesNewRomanPSMT"/>
          <w:kern w:val="0"/>
        </w:rPr>
        <w:t>Watch standing duties</w:t>
      </w:r>
      <w:r w:rsidRPr="001F283E">
        <w:rPr>
          <w:rFonts w:ascii="TimesNewRomanPSMT" w:hAnsi="TimesNewRomanPSMT" w:cs="TimesNewRomanPSMT"/>
          <w:kern w:val="0"/>
        </w:rPr>
        <w:t xml:space="preserve">:  </w:t>
      </w:r>
    </w:p>
    <w:p w14:paraId="55A3F593" w14:textId="368469B7" w:rsidR="001F283E" w:rsidRDefault="00995DA1">
      <w:pPr>
        <w:rPr>
          <w:rFonts w:ascii="TimesNewRomanPSMT" w:hAnsi="TimesNewRomanPSMT" w:cs="TimesNewRomanPSMT"/>
          <w:kern w:val="0"/>
        </w:rPr>
      </w:pPr>
      <w:r w:rsidRPr="00995DA1">
        <w:rPr>
          <w:rFonts w:ascii="TimesNewRomanPSMT" w:hAnsi="TimesNewRomanPSMT" w:cs="TimesNewRomanPSMT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73B50" wp14:editId="5F00C2E1">
                <wp:simplePos x="0" y="0"/>
                <wp:positionH relativeFrom="column">
                  <wp:posOffset>4168140</wp:posOffset>
                </wp:positionH>
                <wp:positionV relativeFrom="paragraph">
                  <wp:posOffset>270510</wp:posOffset>
                </wp:positionV>
                <wp:extent cx="263652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38423" w14:textId="6927BE47" w:rsidR="00995DA1" w:rsidRPr="00995DA1" w:rsidRDefault="00995DA1" w:rsidP="00995D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95DA1">
                              <w:rPr>
                                <w:rFonts w:ascii="TimesNewRomanPSMT" w:hAnsi="TimesNewRomanPSMT" w:cs="TimesNewRomanPSMT"/>
                                <w:kern w:val="0"/>
                                <w:sz w:val="22"/>
                                <w:szCs w:val="22"/>
                              </w:rPr>
                              <w:t>Controlled by: DON</w:t>
                            </w:r>
                          </w:p>
                          <w:p w14:paraId="48011159" w14:textId="77777777" w:rsidR="00995DA1" w:rsidRPr="00995DA1" w:rsidRDefault="00995DA1" w:rsidP="00995D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95DA1">
                              <w:rPr>
                                <w:rFonts w:ascii="TimesNewRomanPSMT" w:hAnsi="TimesNewRomanPSMT" w:cs="TimesNewRomanPSMT"/>
                                <w:kern w:val="0"/>
                                <w:sz w:val="22"/>
                                <w:szCs w:val="22"/>
                              </w:rPr>
                              <w:t>Controlled by: NAVPERSCOM (PERS-3)</w:t>
                            </w:r>
                          </w:p>
                          <w:p w14:paraId="6C036CFB" w14:textId="77777777" w:rsidR="00995DA1" w:rsidRPr="00995DA1" w:rsidRDefault="00995DA1" w:rsidP="00995D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95DA1">
                              <w:rPr>
                                <w:rFonts w:ascii="TimesNewRomanPSMT" w:hAnsi="TimesNewRomanPSMT" w:cs="TimesNewRomanPSMT"/>
                                <w:kern w:val="0"/>
                                <w:sz w:val="22"/>
                                <w:szCs w:val="22"/>
                              </w:rPr>
                              <w:t>CUI Category: PRVCY</w:t>
                            </w:r>
                          </w:p>
                          <w:p w14:paraId="5A78B75E" w14:textId="77777777" w:rsidR="00995DA1" w:rsidRPr="00995DA1" w:rsidRDefault="00995DA1" w:rsidP="00995D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95DA1">
                              <w:rPr>
                                <w:rFonts w:ascii="TimesNewRomanPSMT" w:hAnsi="TimesNewRomanPSMT" w:cs="TimesNewRomanPSMT"/>
                                <w:kern w:val="0"/>
                                <w:sz w:val="22"/>
                                <w:szCs w:val="22"/>
                              </w:rPr>
                              <w:t>Distribution/Dissemination Control: FEDCON</w:t>
                            </w:r>
                          </w:p>
                          <w:p w14:paraId="2635681E" w14:textId="1882B9EE" w:rsidR="00995DA1" w:rsidRPr="00995DA1" w:rsidRDefault="00995DA1" w:rsidP="00995D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95DA1">
                              <w:rPr>
                                <w:rFonts w:ascii="TimesNewRomanPSMT" w:hAnsi="TimesNewRomanPSMT" w:cs="TimesNewRomanPSMT"/>
                                <w:kern w:val="0"/>
                                <w:sz w:val="22"/>
                                <w:szCs w:val="22"/>
                              </w:rPr>
                              <w:t>POC: IM Singer@us.navy.mil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73B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2pt;margin-top:21.3pt;width:207.6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" stroked="f">
                <v:textbox>
                  <w:txbxContent>
                    <w:p w14:paraId="3D538423" w14:textId="6927BE47" w:rsidR="00995DA1" w:rsidRPr="00995DA1" w:rsidRDefault="00995DA1" w:rsidP="00995D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kern w:val="0"/>
                          <w:sz w:val="22"/>
                          <w:szCs w:val="22"/>
                        </w:rPr>
                      </w:pPr>
                      <w:r w:rsidRPr="00995DA1">
                        <w:rPr>
                          <w:rFonts w:ascii="TimesNewRomanPSMT" w:hAnsi="TimesNewRomanPSMT" w:cs="TimesNewRomanPSMT"/>
                          <w:kern w:val="0"/>
                          <w:sz w:val="22"/>
                          <w:szCs w:val="22"/>
                        </w:rPr>
                        <w:t>Controlled by: DON</w:t>
                      </w:r>
                    </w:p>
                    <w:p w14:paraId="48011159" w14:textId="77777777" w:rsidR="00995DA1" w:rsidRPr="00995DA1" w:rsidRDefault="00995DA1" w:rsidP="00995D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kern w:val="0"/>
                          <w:sz w:val="22"/>
                          <w:szCs w:val="22"/>
                        </w:rPr>
                      </w:pPr>
                      <w:r w:rsidRPr="00995DA1">
                        <w:rPr>
                          <w:rFonts w:ascii="TimesNewRomanPSMT" w:hAnsi="TimesNewRomanPSMT" w:cs="TimesNewRomanPSMT"/>
                          <w:kern w:val="0"/>
                          <w:sz w:val="22"/>
                          <w:szCs w:val="22"/>
                        </w:rPr>
                        <w:t>Controlled by: NAVPERSCOM (PERS-3)</w:t>
                      </w:r>
                    </w:p>
                    <w:p w14:paraId="6C036CFB" w14:textId="77777777" w:rsidR="00995DA1" w:rsidRPr="00995DA1" w:rsidRDefault="00995DA1" w:rsidP="00995D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kern w:val="0"/>
                          <w:sz w:val="22"/>
                          <w:szCs w:val="22"/>
                        </w:rPr>
                      </w:pPr>
                      <w:r w:rsidRPr="00995DA1">
                        <w:rPr>
                          <w:rFonts w:ascii="TimesNewRomanPSMT" w:hAnsi="TimesNewRomanPSMT" w:cs="TimesNewRomanPSMT"/>
                          <w:kern w:val="0"/>
                          <w:sz w:val="22"/>
                          <w:szCs w:val="22"/>
                        </w:rPr>
                        <w:t>CUI Category: PRVCY</w:t>
                      </w:r>
                    </w:p>
                    <w:p w14:paraId="5A78B75E" w14:textId="77777777" w:rsidR="00995DA1" w:rsidRPr="00995DA1" w:rsidRDefault="00995DA1" w:rsidP="00995D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kern w:val="0"/>
                          <w:sz w:val="22"/>
                          <w:szCs w:val="22"/>
                        </w:rPr>
                      </w:pPr>
                      <w:r w:rsidRPr="00995DA1">
                        <w:rPr>
                          <w:rFonts w:ascii="TimesNewRomanPSMT" w:hAnsi="TimesNewRomanPSMT" w:cs="TimesNewRomanPSMT"/>
                          <w:kern w:val="0"/>
                          <w:sz w:val="22"/>
                          <w:szCs w:val="22"/>
                        </w:rPr>
                        <w:t>Distribution/Dissemination Control: FEDCON</w:t>
                      </w:r>
                    </w:p>
                    <w:p w14:paraId="2635681E" w14:textId="1882B9EE" w:rsidR="00995DA1" w:rsidRPr="00995DA1" w:rsidRDefault="00995DA1" w:rsidP="00995D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kern w:val="0"/>
                          <w:sz w:val="22"/>
                          <w:szCs w:val="22"/>
                        </w:rPr>
                      </w:pPr>
                      <w:r w:rsidRPr="00995DA1">
                        <w:rPr>
                          <w:rFonts w:ascii="TimesNewRomanPSMT" w:hAnsi="TimesNewRomanPSMT" w:cs="TimesNewRomanPSMT"/>
                          <w:kern w:val="0"/>
                          <w:sz w:val="22"/>
                          <w:szCs w:val="22"/>
                        </w:rPr>
                        <w:t>POC: IM Singer@us.navy.mil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283E">
        <w:rPr>
          <w:rFonts w:ascii="TimesNewRomanPSMT" w:hAnsi="TimesNewRomanPSMT" w:cs="TimesNewRomanPSMT"/>
          <w:kern w:val="0"/>
        </w:rPr>
        <w:br w:type="page"/>
      </w:r>
    </w:p>
    <w:p w14:paraId="727ACF87" w14:textId="77777777" w:rsidR="00995DA1" w:rsidRDefault="001F283E" w:rsidP="001F28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995DA1">
        <w:rPr>
          <w:rFonts w:ascii="TimesNewRomanPSMT" w:hAnsi="TimesNewRomanPSMT" w:cs="TimesNewRomanPSMT"/>
          <w:kern w:val="0"/>
        </w:rPr>
        <w:lastRenderedPageBreak/>
        <w:t>TEMADD/TEMDU/AT/ADT etc. (where, when, and why)</w:t>
      </w:r>
      <w:r w:rsidR="00995DA1" w:rsidRPr="00995DA1">
        <w:rPr>
          <w:rFonts w:ascii="TimesNewRomanPSMT" w:hAnsi="TimesNewRomanPSMT" w:cs="TimesNewRomanPSMT"/>
          <w:kern w:val="0"/>
        </w:rPr>
        <w:t xml:space="preserve">:  </w:t>
      </w:r>
    </w:p>
    <w:p w14:paraId="612D6F99" w14:textId="77777777" w:rsidR="00995DA1" w:rsidRDefault="00995DA1" w:rsidP="00995DA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3C71F4D7" w14:textId="14B1BDCB" w:rsidR="00995DA1" w:rsidRDefault="001F283E" w:rsidP="00995D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995DA1">
        <w:rPr>
          <w:rFonts w:ascii="TimesNewRomanPSMT" w:hAnsi="TimesNewRomanPSMT" w:cs="TimesNewRomanPSMT"/>
          <w:kern w:val="0"/>
        </w:rPr>
        <w:t xml:space="preserve">Significant periods </w:t>
      </w:r>
      <w:proofErr w:type="gramStart"/>
      <w:r w:rsidRPr="00995DA1">
        <w:rPr>
          <w:rFonts w:ascii="TimesNewRomanPSMT" w:hAnsi="TimesNewRomanPSMT" w:cs="TimesNewRomanPSMT"/>
          <w:kern w:val="0"/>
        </w:rPr>
        <w:t>not</w:t>
      </w:r>
      <w:proofErr w:type="gramEnd"/>
      <w:r w:rsidRPr="00995DA1">
        <w:rPr>
          <w:rFonts w:ascii="TimesNewRomanPSMT" w:hAnsi="TimesNewRomanPSMT" w:cs="TimesNewRomanPSMT"/>
          <w:kern w:val="0"/>
        </w:rPr>
        <w:t xml:space="preserve"> available for duty (if any). (If first report at this command,</w:t>
      </w:r>
      <w:r w:rsidR="00995DA1" w:rsidRPr="00995DA1">
        <w:rPr>
          <w:rFonts w:ascii="TimesNewRomanPSMT" w:hAnsi="TimesNewRomanPSMT" w:cs="TimesNewRomanPSMT"/>
          <w:kern w:val="0"/>
        </w:rPr>
        <w:t xml:space="preserve"> </w:t>
      </w:r>
      <w:r w:rsidRPr="00995DA1">
        <w:rPr>
          <w:rFonts w:ascii="TimesNewRomanPSMT" w:hAnsi="TimesNewRomanPSMT" w:cs="TimesNewRomanPSMT"/>
          <w:kern w:val="0"/>
        </w:rPr>
        <w:t>include any delay or TEMDU prior to reporting.) Do not include brief illness or normal leave</w:t>
      </w:r>
      <w:r w:rsidR="00995DA1">
        <w:rPr>
          <w:rFonts w:ascii="TimesNewRomanPSMT" w:hAnsi="TimesNewRomanPSMT" w:cs="TimesNewRomanPSMT"/>
          <w:kern w:val="0"/>
        </w:rPr>
        <w:t xml:space="preserve">: </w:t>
      </w:r>
      <w:r w:rsidR="00995DA1" w:rsidRPr="00995DA1">
        <w:rPr>
          <w:rFonts w:ascii="TimesNewRomanPSMT" w:hAnsi="TimesNewRomanPSMT" w:cs="TimesNewRomanPSMT"/>
          <w:kern w:val="0"/>
        </w:rPr>
        <w:t xml:space="preserve"> </w:t>
      </w:r>
    </w:p>
    <w:p w14:paraId="7ACAB8A3" w14:textId="77777777" w:rsidR="00995DA1" w:rsidRPr="00995DA1" w:rsidRDefault="00995DA1" w:rsidP="00995DA1">
      <w:pPr>
        <w:pStyle w:val="ListParagraph"/>
        <w:rPr>
          <w:rFonts w:ascii="TimesNewRomanPSMT" w:hAnsi="TimesNewRomanPSMT" w:cs="TimesNewRomanPSMT"/>
          <w:kern w:val="0"/>
        </w:rPr>
      </w:pPr>
    </w:p>
    <w:p w14:paraId="2B9200BB" w14:textId="63D34E5B" w:rsidR="001F283E" w:rsidRDefault="001F283E" w:rsidP="00995D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u w:val="single"/>
        </w:rPr>
      </w:pPr>
      <w:r w:rsidRPr="00995DA1">
        <w:rPr>
          <w:rFonts w:ascii="TimesNewRomanPSMT" w:hAnsi="TimesNewRomanPSMT" w:cs="TimesNewRomanPSMT"/>
          <w:kern w:val="0"/>
          <w:u w:val="single"/>
        </w:rPr>
        <w:t>Job Information</w:t>
      </w:r>
    </w:p>
    <w:p w14:paraId="4563B27B" w14:textId="77777777" w:rsidR="00995DA1" w:rsidRPr="00995DA1" w:rsidRDefault="00995DA1" w:rsidP="00995DA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kern w:val="0"/>
          <w:u w:val="single"/>
        </w:rPr>
      </w:pPr>
    </w:p>
    <w:p w14:paraId="11934C8E" w14:textId="01CAC3BB" w:rsidR="00995DA1" w:rsidRDefault="001F283E" w:rsidP="001F28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995DA1">
        <w:rPr>
          <w:rFonts w:ascii="TimesNewRomanPSMT" w:hAnsi="TimesNewRomanPSMT" w:cs="TimesNewRomanPSMT"/>
          <w:kern w:val="0"/>
        </w:rPr>
        <w:t>Principal activities and responsibilities. (Include equipment operated or qualified to</w:t>
      </w:r>
      <w:r w:rsidR="00995DA1" w:rsidRPr="00995DA1">
        <w:rPr>
          <w:rFonts w:ascii="TimesNewRomanPSMT" w:hAnsi="TimesNewRomanPSMT" w:cs="TimesNewRomanPSMT"/>
          <w:kern w:val="0"/>
        </w:rPr>
        <w:t xml:space="preserve"> </w:t>
      </w:r>
      <w:r w:rsidRPr="00995DA1">
        <w:rPr>
          <w:rFonts w:ascii="TimesNewRomanPSMT" w:hAnsi="TimesNewRomanPSMT" w:cs="TimesNewRomanPSMT"/>
          <w:kern w:val="0"/>
        </w:rPr>
        <w:t xml:space="preserve">operate and "customers" served (if </w:t>
      </w:r>
      <w:r w:rsidR="00995DA1" w:rsidRPr="00995DA1">
        <w:rPr>
          <w:rFonts w:ascii="TimesNewRomanPSMT" w:hAnsi="TimesNewRomanPSMT" w:cs="TimesNewRomanPSMT"/>
          <w:kern w:val="0"/>
        </w:rPr>
        <w:t>applicable)</w:t>
      </w:r>
      <w:r w:rsidRPr="00995DA1">
        <w:rPr>
          <w:rFonts w:ascii="TimesNewRomanPSMT" w:hAnsi="TimesNewRomanPSMT" w:cs="TimesNewRomanPSMT"/>
          <w:kern w:val="0"/>
        </w:rPr>
        <w:t>.</w:t>
      </w:r>
      <w:r w:rsidR="00995DA1" w:rsidRPr="00995DA1">
        <w:rPr>
          <w:rFonts w:ascii="TimesNewRomanPSMT" w:hAnsi="TimesNewRomanPSMT" w:cs="TimesNewRomanPSMT"/>
          <w:kern w:val="0"/>
        </w:rPr>
        <w:t xml:space="preserve">  </w:t>
      </w:r>
    </w:p>
    <w:p w14:paraId="3655D7D2" w14:textId="77777777" w:rsidR="00995DA1" w:rsidRDefault="001F283E" w:rsidP="001F28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995DA1">
        <w:rPr>
          <w:rFonts w:ascii="TimesNewRomanPSMT" w:hAnsi="TimesNewRomanPSMT" w:cs="TimesNewRomanPSMT"/>
          <w:kern w:val="0"/>
        </w:rPr>
        <w:t>Individual accomplishments, including experience gained and contributions to team</w:t>
      </w:r>
      <w:r w:rsidR="00995DA1" w:rsidRPr="00995DA1">
        <w:rPr>
          <w:rFonts w:ascii="TimesNewRomanPSMT" w:hAnsi="TimesNewRomanPSMT" w:cs="TimesNewRomanPSMT"/>
          <w:kern w:val="0"/>
        </w:rPr>
        <w:t xml:space="preserve"> </w:t>
      </w:r>
      <w:r w:rsidRPr="00995DA1">
        <w:rPr>
          <w:rFonts w:ascii="TimesNewRomanPSMT" w:hAnsi="TimesNewRomanPSMT" w:cs="TimesNewRomanPSMT"/>
          <w:kern w:val="0"/>
        </w:rPr>
        <w:t>achievements</w:t>
      </w:r>
      <w:r w:rsidR="00995DA1" w:rsidRPr="00995DA1">
        <w:rPr>
          <w:rFonts w:ascii="TimesNewRomanPSMT" w:hAnsi="TimesNewRomanPSMT" w:cs="TimesNewRomanPSMT"/>
          <w:kern w:val="0"/>
        </w:rPr>
        <w:t xml:space="preserve">:  </w:t>
      </w:r>
    </w:p>
    <w:p w14:paraId="70EAD578" w14:textId="7CDDA62C" w:rsidR="001F283E" w:rsidRDefault="001F283E" w:rsidP="001F28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995DA1">
        <w:rPr>
          <w:rFonts w:ascii="TimesNewRomanPSMT" w:hAnsi="TimesNewRomanPSMT" w:cs="TimesNewRomanPSMT"/>
          <w:kern w:val="0"/>
        </w:rPr>
        <w:t>Responsibilities for classified material</w:t>
      </w:r>
      <w:r w:rsidR="00995DA1">
        <w:rPr>
          <w:rFonts w:ascii="TimesNewRomanPSMT" w:hAnsi="TimesNewRomanPSMT" w:cs="TimesNewRomanPSMT"/>
          <w:kern w:val="0"/>
        </w:rPr>
        <w:t>:</w:t>
      </w:r>
    </w:p>
    <w:p w14:paraId="5E4C9428" w14:textId="77777777" w:rsidR="00995DA1" w:rsidRPr="00995DA1" w:rsidRDefault="00995DA1" w:rsidP="00995DA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7C0C5F0A" w14:textId="6A658EE3" w:rsidR="001F283E" w:rsidRDefault="001F283E" w:rsidP="00995D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u w:val="single"/>
        </w:rPr>
      </w:pPr>
      <w:r w:rsidRPr="00995DA1">
        <w:rPr>
          <w:rFonts w:ascii="TimesNewRomanPSMT" w:hAnsi="TimesNewRomanPSMT" w:cs="TimesNewRomanPSMT"/>
          <w:kern w:val="0"/>
          <w:u w:val="single"/>
        </w:rPr>
        <w:t>Supervision and Leadership</w:t>
      </w:r>
    </w:p>
    <w:p w14:paraId="5644030D" w14:textId="77777777" w:rsidR="00995DA1" w:rsidRPr="00995DA1" w:rsidRDefault="00995DA1" w:rsidP="00995DA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kern w:val="0"/>
          <w:u w:val="single"/>
        </w:rPr>
      </w:pPr>
    </w:p>
    <w:p w14:paraId="03A210F2" w14:textId="77777777" w:rsidR="0084784F" w:rsidRDefault="001F283E" w:rsidP="001F28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Growth and development of subordinates</w:t>
      </w:r>
      <w:r w:rsidR="0084784F" w:rsidRPr="0084784F">
        <w:rPr>
          <w:rFonts w:ascii="TimesNewRomanPSMT" w:hAnsi="TimesNewRomanPSMT" w:cs="TimesNewRomanPSMT"/>
          <w:kern w:val="0"/>
        </w:rPr>
        <w:t xml:space="preserve">:  </w:t>
      </w:r>
    </w:p>
    <w:p w14:paraId="315330DB" w14:textId="77777777" w:rsidR="0084784F" w:rsidRDefault="0084784F" w:rsidP="008478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02AA9CA1" w14:textId="77777777" w:rsidR="0084784F" w:rsidRDefault="001F283E" w:rsidP="001F28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Personnel directly supervised (subdivide by military, civilians, and reservists)</w:t>
      </w:r>
      <w:r w:rsidR="0084784F" w:rsidRPr="0084784F">
        <w:rPr>
          <w:rFonts w:ascii="TimesNewRomanPSMT" w:hAnsi="TimesNewRomanPSMT" w:cs="TimesNewRomanPSMT"/>
          <w:kern w:val="0"/>
        </w:rPr>
        <w:t xml:space="preserve">:  </w:t>
      </w:r>
    </w:p>
    <w:p w14:paraId="66478129" w14:textId="77777777" w:rsidR="0084784F" w:rsidRPr="0084784F" w:rsidRDefault="0084784F" w:rsidP="0084784F">
      <w:pPr>
        <w:pStyle w:val="ListParagraph"/>
        <w:rPr>
          <w:rFonts w:ascii="TimesNewRomanPSMT" w:hAnsi="TimesNewRomanPSMT" w:cs="TimesNewRomanPSMT"/>
          <w:kern w:val="0"/>
        </w:rPr>
      </w:pPr>
    </w:p>
    <w:p w14:paraId="605A64FE" w14:textId="77777777" w:rsidR="0084784F" w:rsidRDefault="001F283E" w:rsidP="001F28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Personnel supervised through subordinates (subdivide as above). Reserve LCPOs and</w:t>
      </w:r>
      <w:r w:rsidR="0084784F" w:rsidRPr="0084784F">
        <w:rPr>
          <w:rFonts w:ascii="TimesNewRomanPSMT" w:hAnsi="TimesNewRomanPSMT" w:cs="TimesNewRomanPSMT"/>
          <w:kern w:val="0"/>
        </w:rPr>
        <w:t xml:space="preserve"> </w:t>
      </w:r>
      <w:r w:rsidRPr="0084784F">
        <w:rPr>
          <w:rFonts w:ascii="TimesNewRomanPSMT" w:hAnsi="TimesNewRomanPSMT" w:cs="TimesNewRomanPSMT"/>
          <w:kern w:val="0"/>
        </w:rPr>
        <w:t>LPOs may mention cross-assigned personnel supervised (as applicable) to their operational</w:t>
      </w:r>
      <w:r w:rsidR="0084784F" w:rsidRPr="0084784F">
        <w:rPr>
          <w:rFonts w:ascii="TimesNewRomanPSMT" w:hAnsi="TimesNewRomanPSMT" w:cs="TimesNewRomanPSMT"/>
          <w:kern w:val="0"/>
        </w:rPr>
        <w:t xml:space="preserve"> </w:t>
      </w:r>
      <w:r w:rsidRPr="0084784F">
        <w:rPr>
          <w:rFonts w:ascii="TimesNewRomanPSMT" w:hAnsi="TimesNewRomanPSMT" w:cs="TimesNewRomanPSMT"/>
          <w:kern w:val="0"/>
        </w:rPr>
        <w:t>support plan</w:t>
      </w:r>
      <w:r w:rsidR="0084784F" w:rsidRPr="0084784F">
        <w:rPr>
          <w:rFonts w:ascii="TimesNewRomanPSMT" w:hAnsi="TimesNewRomanPSMT" w:cs="TimesNewRomanPSMT"/>
          <w:kern w:val="0"/>
        </w:rPr>
        <w:t xml:space="preserve">:  </w:t>
      </w:r>
    </w:p>
    <w:p w14:paraId="06E15784" w14:textId="77777777" w:rsidR="0084784F" w:rsidRPr="0084784F" w:rsidRDefault="0084784F" w:rsidP="0084784F">
      <w:pPr>
        <w:pStyle w:val="ListParagraph"/>
        <w:rPr>
          <w:rFonts w:ascii="TimesNewRomanPSMT" w:hAnsi="TimesNewRomanPSMT" w:cs="TimesNewRomanPSMT"/>
          <w:kern w:val="0"/>
        </w:rPr>
      </w:pPr>
    </w:p>
    <w:p w14:paraId="56D20FD8" w14:textId="77777777" w:rsidR="0084784F" w:rsidRDefault="001F283E" w:rsidP="001F28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Equipment and material for which responsible</w:t>
      </w:r>
      <w:r w:rsidR="0084784F" w:rsidRPr="0084784F">
        <w:rPr>
          <w:rFonts w:ascii="TimesNewRomanPSMT" w:hAnsi="TimesNewRomanPSMT" w:cs="TimesNewRomanPSMT"/>
          <w:kern w:val="0"/>
        </w:rPr>
        <w:t xml:space="preserve">:  </w:t>
      </w:r>
    </w:p>
    <w:p w14:paraId="53B6A443" w14:textId="77777777" w:rsidR="0084784F" w:rsidRPr="0084784F" w:rsidRDefault="0084784F" w:rsidP="0084784F">
      <w:pPr>
        <w:pStyle w:val="ListParagraph"/>
        <w:rPr>
          <w:rFonts w:ascii="TimesNewRomanPSMT" w:hAnsi="TimesNewRomanPSMT" w:cs="TimesNewRomanPSMT"/>
          <w:kern w:val="0"/>
        </w:rPr>
      </w:pPr>
    </w:p>
    <w:p w14:paraId="45E256A1" w14:textId="77777777" w:rsidR="0084784F" w:rsidRDefault="001F283E" w:rsidP="001F28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Size of budget managed</w:t>
      </w:r>
      <w:r w:rsidR="0084784F" w:rsidRPr="0084784F">
        <w:rPr>
          <w:rFonts w:ascii="TimesNewRomanPSMT" w:hAnsi="TimesNewRomanPSMT" w:cs="TimesNewRomanPSMT"/>
          <w:kern w:val="0"/>
        </w:rPr>
        <w:t xml:space="preserve">:  </w:t>
      </w:r>
    </w:p>
    <w:p w14:paraId="17223C14" w14:textId="77777777" w:rsidR="0084784F" w:rsidRPr="0084784F" w:rsidRDefault="0084784F" w:rsidP="0084784F">
      <w:pPr>
        <w:pStyle w:val="ListParagraph"/>
        <w:rPr>
          <w:rFonts w:ascii="TimesNewRomanPSMT" w:hAnsi="TimesNewRomanPSMT" w:cs="TimesNewRomanPSMT"/>
          <w:kern w:val="0"/>
        </w:rPr>
      </w:pPr>
    </w:p>
    <w:p w14:paraId="634CB5B0" w14:textId="77777777" w:rsidR="0084784F" w:rsidRDefault="001F283E" w:rsidP="001F28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Leadership activities and accomplishments. Include team and subordinate</w:t>
      </w:r>
      <w:r w:rsidR="0084784F" w:rsidRPr="0084784F">
        <w:rPr>
          <w:rFonts w:ascii="TimesNewRomanPSMT" w:hAnsi="TimesNewRomanPSMT" w:cs="TimesNewRomanPSMT"/>
          <w:kern w:val="0"/>
        </w:rPr>
        <w:t xml:space="preserve"> </w:t>
      </w:r>
      <w:r w:rsidRPr="0084784F">
        <w:rPr>
          <w:rFonts w:ascii="TimesNewRomanPSMT" w:hAnsi="TimesNewRomanPSMT" w:cs="TimesNewRomanPSMT"/>
          <w:kern w:val="0"/>
        </w:rPr>
        <w:t>accomplishments that reflect your leadership</w:t>
      </w:r>
      <w:r w:rsidR="0084784F" w:rsidRPr="0084784F">
        <w:rPr>
          <w:rFonts w:ascii="TimesNewRomanPSMT" w:hAnsi="TimesNewRomanPSMT" w:cs="TimesNewRomanPSMT"/>
          <w:kern w:val="0"/>
        </w:rPr>
        <w:t xml:space="preserve">:  </w:t>
      </w:r>
    </w:p>
    <w:p w14:paraId="10E31647" w14:textId="77777777" w:rsidR="0084784F" w:rsidRPr="0084784F" w:rsidRDefault="0084784F" w:rsidP="0084784F">
      <w:pPr>
        <w:pStyle w:val="ListParagraph"/>
        <w:rPr>
          <w:rFonts w:ascii="TimesNewRomanPSMT" w:hAnsi="TimesNewRomanPSMT" w:cs="TimesNewRomanPSMT"/>
          <w:kern w:val="0"/>
        </w:rPr>
      </w:pPr>
    </w:p>
    <w:p w14:paraId="7FA00FED" w14:textId="77777777" w:rsidR="0084784F" w:rsidRDefault="001F283E" w:rsidP="001F28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Performance as instructor (classroom or on-the-job)</w:t>
      </w:r>
      <w:r w:rsidR="0084784F" w:rsidRPr="0084784F">
        <w:rPr>
          <w:rFonts w:ascii="TimesNewRomanPSMT" w:hAnsi="TimesNewRomanPSMT" w:cs="TimesNewRomanPSMT"/>
          <w:kern w:val="0"/>
        </w:rPr>
        <w:t xml:space="preserve">:  </w:t>
      </w:r>
    </w:p>
    <w:p w14:paraId="3A8FFD38" w14:textId="77777777" w:rsidR="0084784F" w:rsidRPr="0084784F" w:rsidRDefault="0084784F" w:rsidP="0084784F">
      <w:pPr>
        <w:pStyle w:val="ListParagraph"/>
        <w:rPr>
          <w:rFonts w:ascii="TimesNewRomanPSMT" w:hAnsi="TimesNewRomanPSMT" w:cs="TimesNewRomanPSMT"/>
          <w:kern w:val="0"/>
        </w:rPr>
      </w:pPr>
    </w:p>
    <w:p w14:paraId="43F36D2F" w14:textId="77777777" w:rsidR="0084784F" w:rsidRDefault="001F283E" w:rsidP="001F28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Counseling given (formal or informal)</w:t>
      </w:r>
      <w:r w:rsidR="0084784F" w:rsidRPr="0084784F">
        <w:rPr>
          <w:rFonts w:ascii="TimesNewRomanPSMT" w:hAnsi="TimesNewRomanPSMT" w:cs="TimesNewRomanPSMT"/>
          <w:kern w:val="0"/>
        </w:rPr>
        <w:t xml:space="preserve">:  </w:t>
      </w:r>
    </w:p>
    <w:p w14:paraId="6CB07CC9" w14:textId="77777777" w:rsidR="0084784F" w:rsidRPr="0084784F" w:rsidRDefault="0084784F" w:rsidP="0084784F">
      <w:pPr>
        <w:pStyle w:val="ListParagraph"/>
        <w:rPr>
          <w:rFonts w:ascii="TimesNewRomanPSMT" w:hAnsi="TimesNewRomanPSMT" w:cs="TimesNewRomanPSMT"/>
          <w:kern w:val="0"/>
        </w:rPr>
      </w:pPr>
    </w:p>
    <w:p w14:paraId="5B4D7065" w14:textId="6792C8E2" w:rsidR="001F283E" w:rsidRDefault="001F283E" w:rsidP="001F28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Retention efforts and results</w:t>
      </w:r>
      <w:r w:rsidR="0084784F">
        <w:rPr>
          <w:rFonts w:ascii="TimesNewRomanPSMT" w:hAnsi="TimesNewRomanPSMT" w:cs="TimesNewRomanPSMT"/>
          <w:kern w:val="0"/>
        </w:rPr>
        <w:t xml:space="preserve">:  </w:t>
      </w:r>
    </w:p>
    <w:p w14:paraId="04EB9346" w14:textId="77777777" w:rsidR="0084784F" w:rsidRPr="0084784F" w:rsidRDefault="0084784F" w:rsidP="0084784F">
      <w:pPr>
        <w:pStyle w:val="ListParagraph"/>
        <w:rPr>
          <w:rFonts w:ascii="TimesNewRomanPSMT" w:hAnsi="TimesNewRomanPSMT" w:cs="TimesNewRomanPSMT"/>
          <w:kern w:val="0"/>
        </w:rPr>
      </w:pPr>
    </w:p>
    <w:p w14:paraId="2B194EAA" w14:textId="77777777" w:rsidR="0084784F" w:rsidRPr="0084784F" w:rsidRDefault="0084784F" w:rsidP="008478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2FE9A4DF" w14:textId="6A43295C" w:rsidR="001F283E" w:rsidRDefault="001F283E" w:rsidP="008478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u w:val="single"/>
        </w:rPr>
      </w:pPr>
      <w:r w:rsidRPr="0084784F">
        <w:rPr>
          <w:rFonts w:ascii="TimesNewRomanPSMT" w:hAnsi="TimesNewRomanPSMT" w:cs="TimesNewRomanPSMT"/>
          <w:kern w:val="0"/>
          <w:u w:val="single"/>
        </w:rPr>
        <w:t>Special achievements</w:t>
      </w:r>
    </w:p>
    <w:p w14:paraId="41F9FB92" w14:textId="77777777" w:rsidR="0084784F" w:rsidRPr="0084784F" w:rsidRDefault="0084784F" w:rsidP="0084784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kern w:val="0"/>
          <w:u w:val="single"/>
        </w:rPr>
      </w:pPr>
    </w:p>
    <w:p w14:paraId="28B0EABD" w14:textId="77777777" w:rsidR="0084784F" w:rsidRDefault="001F283E" w:rsidP="001F28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Qualifications achieved during period (or during prior period if not mentioned in previous</w:t>
      </w:r>
      <w:r w:rsidR="0084784F" w:rsidRPr="0084784F">
        <w:rPr>
          <w:rFonts w:ascii="TimesNewRomanPSMT" w:hAnsi="TimesNewRomanPSMT" w:cs="TimesNewRomanPSMT"/>
          <w:kern w:val="0"/>
        </w:rPr>
        <w:t xml:space="preserve"> </w:t>
      </w:r>
      <w:r w:rsidRPr="0084784F">
        <w:rPr>
          <w:rFonts w:ascii="TimesNewRomanPSMT" w:hAnsi="TimesNewRomanPSMT" w:cs="TimesNewRomanPSMT"/>
          <w:kern w:val="0"/>
        </w:rPr>
        <w:t>report)</w:t>
      </w:r>
      <w:r w:rsidR="0084784F" w:rsidRPr="0084784F">
        <w:rPr>
          <w:rFonts w:ascii="TimesNewRomanPSMT" w:hAnsi="TimesNewRomanPSMT" w:cs="TimesNewRomanPSMT"/>
          <w:kern w:val="0"/>
        </w:rPr>
        <w:t xml:space="preserve">:  </w:t>
      </w:r>
    </w:p>
    <w:p w14:paraId="35F9F337" w14:textId="77777777" w:rsidR="0084784F" w:rsidRDefault="0084784F" w:rsidP="008478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57C312AA" w14:textId="77777777" w:rsidR="0084784F" w:rsidRDefault="001F283E" w:rsidP="001F28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Educational courses completed and diplomas or certificates awarded</w:t>
      </w:r>
      <w:r w:rsidR="0084784F">
        <w:rPr>
          <w:rFonts w:ascii="TimesNewRomanPSMT" w:hAnsi="TimesNewRomanPSMT" w:cs="TimesNewRomanPSMT"/>
          <w:kern w:val="0"/>
        </w:rPr>
        <w:t xml:space="preserve">:  </w:t>
      </w:r>
    </w:p>
    <w:p w14:paraId="71AFD743" w14:textId="77777777" w:rsidR="0084784F" w:rsidRPr="0084784F" w:rsidRDefault="0084784F" w:rsidP="0084784F">
      <w:pPr>
        <w:pStyle w:val="ListParagraph"/>
        <w:rPr>
          <w:rFonts w:ascii="TimesNewRomanPSMT" w:hAnsi="TimesNewRomanPSMT" w:cs="TimesNewRomanPSMT"/>
          <w:kern w:val="0"/>
        </w:rPr>
      </w:pPr>
    </w:p>
    <w:p w14:paraId="47D3F2CA" w14:textId="09C789C1" w:rsidR="001F283E" w:rsidRDefault="001F283E" w:rsidP="001F28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lastRenderedPageBreak/>
        <w:t>Personal awards and letters of commendation or appreciation received</w:t>
      </w:r>
      <w:r w:rsidR="0084784F">
        <w:rPr>
          <w:rFonts w:ascii="TimesNewRomanPSMT" w:hAnsi="TimesNewRomanPSMT" w:cs="TimesNewRomanPSMT"/>
          <w:kern w:val="0"/>
        </w:rPr>
        <w:t xml:space="preserve">:  </w:t>
      </w:r>
    </w:p>
    <w:p w14:paraId="364ECE05" w14:textId="77777777" w:rsidR="0084784F" w:rsidRPr="0084784F" w:rsidRDefault="0084784F" w:rsidP="0084784F">
      <w:pPr>
        <w:pStyle w:val="ListParagraph"/>
        <w:rPr>
          <w:rFonts w:ascii="TimesNewRomanPSMT" w:hAnsi="TimesNewRomanPSMT" w:cs="TimesNewRomanPSMT"/>
          <w:kern w:val="0"/>
        </w:rPr>
      </w:pPr>
    </w:p>
    <w:p w14:paraId="5DF90C04" w14:textId="77777777" w:rsidR="0084784F" w:rsidRPr="0084784F" w:rsidRDefault="0084784F" w:rsidP="008478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29160674" w14:textId="464A4971" w:rsidR="001F283E" w:rsidRDefault="001F283E" w:rsidP="008478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u w:val="single"/>
        </w:rPr>
      </w:pPr>
      <w:r w:rsidRPr="0084784F">
        <w:rPr>
          <w:rFonts w:ascii="TimesNewRomanPSMT" w:hAnsi="TimesNewRomanPSMT" w:cs="TimesNewRomanPSMT"/>
          <w:kern w:val="0"/>
          <w:u w:val="single"/>
        </w:rPr>
        <w:t>Off-duty Activities</w:t>
      </w:r>
    </w:p>
    <w:p w14:paraId="77A0D112" w14:textId="77777777" w:rsidR="0084784F" w:rsidRPr="0084784F" w:rsidRDefault="0084784F" w:rsidP="0084784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kern w:val="0"/>
          <w:u w:val="single"/>
        </w:rPr>
      </w:pPr>
    </w:p>
    <w:p w14:paraId="34E7B234" w14:textId="77777777" w:rsidR="0084784F" w:rsidRDefault="001F283E" w:rsidP="001F283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Educational courses attended</w:t>
      </w:r>
      <w:r w:rsidR="0084784F" w:rsidRPr="0084784F">
        <w:rPr>
          <w:rFonts w:ascii="TimesNewRomanPSMT" w:hAnsi="TimesNewRomanPSMT" w:cs="TimesNewRomanPSMT"/>
          <w:kern w:val="0"/>
        </w:rPr>
        <w:t xml:space="preserve">:  </w:t>
      </w:r>
    </w:p>
    <w:p w14:paraId="1B9D649C" w14:textId="77777777" w:rsidR="0084784F" w:rsidRDefault="0084784F" w:rsidP="008478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0EF66D39" w14:textId="1EC8E246" w:rsidR="0084784F" w:rsidRDefault="001F283E" w:rsidP="001F283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Civic activities</w:t>
      </w:r>
      <w:r w:rsidR="0084784F" w:rsidRPr="0084784F">
        <w:rPr>
          <w:rFonts w:ascii="TimesNewRomanPSMT" w:hAnsi="TimesNewRomanPSMT" w:cs="TimesNewRomanPSMT"/>
          <w:kern w:val="0"/>
        </w:rPr>
        <w:t xml:space="preserve">:  </w:t>
      </w:r>
    </w:p>
    <w:p w14:paraId="4B3C67AE" w14:textId="77777777" w:rsidR="0084784F" w:rsidRPr="0084784F" w:rsidRDefault="0084784F" w:rsidP="0084784F">
      <w:pPr>
        <w:pStyle w:val="ListParagraph"/>
        <w:rPr>
          <w:rFonts w:ascii="TimesNewRomanPSMT" w:hAnsi="TimesNewRomanPSMT" w:cs="TimesNewRomanPSMT"/>
          <w:kern w:val="0"/>
        </w:rPr>
      </w:pPr>
    </w:p>
    <w:p w14:paraId="06147777" w14:textId="77777777" w:rsidR="0084784F" w:rsidRDefault="001F283E" w:rsidP="001F283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Voluntary public relations on behalf of the Navy</w:t>
      </w:r>
      <w:r w:rsidR="0084784F" w:rsidRPr="0084784F">
        <w:rPr>
          <w:rFonts w:ascii="TimesNewRomanPSMT" w:hAnsi="TimesNewRomanPSMT" w:cs="TimesNewRomanPSMT"/>
          <w:kern w:val="0"/>
        </w:rPr>
        <w:t xml:space="preserve">:  </w:t>
      </w:r>
    </w:p>
    <w:p w14:paraId="5C818F1B" w14:textId="743B23D5" w:rsidR="001F283E" w:rsidRDefault="001F283E" w:rsidP="001F2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62477849" w14:textId="77777777" w:rsidR="0084784F" w:rsidRDefault="001F283E" w:rsidP="008478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u w:val="single"/>
        </w:rPr>
      </w:pPr>
      <w:r w:rsidRPr="0084784F">
        <w:rPr>
          <w:rFonts w:ascii="TimesNewRomanPSMT" w:hAnsi="TimesNewRomanPSMT" w:cs="TimesNewRomanPSMT"/>
          <w:kern w:val="0"/>
          <w:u w:val="single"/>
        </w:rPr>
        <w:t>Future Duties and Schools desired</w:t>
      </w:r>
    </w:p>
    <w:p w14:paraId="75B7384F" w14:textId="77777777" w:rsidR="0084784F" w:rsidRDefault="0084784F" w:rsidP="0084784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kern w:val="0"/>
          <w:u w:val="single"/>
        </w:rPr>
      </w:pPr>
    </w:p>
    <w:p w14:paraId="194C46C6" w14:textId="77777777" w:rsidR="0084784F" w:rsidRDefault="0084784F" w:rsidP="0084784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kern w:val="0"/>
          <w:u w:val="single"/>
        </w:rPr>
      </w:pPr>
    </w:p>
    <w:p w14:paraId="6D1FD821" w14:textId="6ADE8593" w:rsidR="001F283E" w:rsidRDefault="001F283E" w:rsidP="008478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u w:val="single"/>
        </w:rPr>
      </w:pPr>
      <w:r w:rsidRPr="0084784F">
        <w:rPr>
          <w:rFonts w:ascii="TimesNewRomanPSMT" w:hAnsi="TimesNewRomanPSMT" w:cs="TimesNewRomanPSMT"/>
          <w:kern w:val="0"/>
          <w:u w:val="single"/>
        </w:rPr>
        <w:t>Other Items for Consideration</w:t>
      </w:r>
    </w:p>
    <w:p w14:paraId="2E05D419" w14:textId="77777777" w:rsidR="0084784F" w:rsidRPr="0084784F" w:rsidRDefault="0084784F" w:rsidP="0084784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kern w:val="0"/>
          <w:u w:val="single"/>
        </w:rPr>
      </w:pPr>
    </w:p>
    <w:p w14:paraId="7236B16E" w14:textId="77777777" w:rsidR="0084784F" w:rsidRDefault="001F283E" w:rsidP="001F283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Contributions to command or organizational climate/equal opportunity and military</w:t>
      </w:r>
      <w:r w:rsidR="0084784F" w:rsidRPr="0084784F">
        <w:rPr>
          <w:rFonts w:ascii="TimesNewRomanPSMT" w:hAnsi="TimesNewRomanPSMT" w:cs="TimesNewRomanPSMT"/>
          <w:kern w:val="0"/>
        </w:rPr>
        <w:t xml:space="preserve"> </w:t>
      </w:r>
      <w:r w:rsidRPr="0084784F">
        <w:rPr>
          <w:rFonts w:ascii="TimesNewRomanPSMT" w:hAnsi="TimesNewRomanPSMT" w:cs="TimesNewRomanPSMT"/>
          <w:kern w:val="0"/>
        </w:rPr>
        <w:t>bearing/character</w:t>
      </w:r>
      <w:r w:rsidR="0084784F" w:rsidRPr="0084784F">
        <w:rPr>
          <w:rFonts w:ascii="TimesNewRomanPSMT" w:hAnsi="TimesNewRomanPSMT" w:cs="TimesNewRomanPSMT"/>
          <w:kern w:val="0"/>
        </w:rPr>
        <w:t xml:space="preserve">:  </w:t>
      </w:r>
    </w:p>
    <w:p w14:paraId="7039D450" w14:textId="77777777" w:rsidR="0084784F" w:rsidRDefault="0084784F" w:rsidP="008478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4E18FEDF" w14:textId="77777777" w:rsidR="0084784F" w:rsidRDefault="001F283E" w:rsidP="001F283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Comment on command culture and workplace environment conducive to the judicious</w:t>
      </w:r>
      <w:r w:rsidR="0084784F" w:rsidRPr="0084784F">
        <w:rPr>
          <w:rFonts w:ascii="TimesNewRomanPSMT" w:hAnsi="TimesNewRomanPSMT" w:cs="TimesNewRomanPSMT"/>
          <w:kern w:val="0"/>
        </w:rPr>
        <w:t xml:space="preserve"> </w:t>
      </w:r>
      <w:r w:rsidRPr="0084784F">
        <w:rPr>
          <w:rFonts w:ascii="TimesNewRomanPSMT" w:hAnsi="TimesNewRomanPSMT" w:cs="TimesNewRomanPSMT"/>
          <w:kern w:val="0"/>
        </w:rPr>
        <w:t>use of energy (fuel, shore power, etc.)</w:t>
      </w:r>
      <w:r w:rsidR="0084784F" w:rsidRPr="0084784F">
        <w:rPr>
          <w:rFonts w:ascii="TimesNewRomanPSMT" w:hAnsi="TimesNewRomanPSMT" w:cs="TimesNewRomanPSMT"/>
          <w:kern w:val="0"/>
        </w:rPr>
        <w:t xml:space="preserve">:  </w:t>
      </w:r>
    </w:p>
    <w:p w14:paraId="2FF699D6" w14:textId="77777777" w:rsidR="0084784F" w:rsidRPr="0084784F" w:rsidRDefault="0084784F" w:rsidP="0084784F">
      <w:pPr>
        <w:pStyle w:val="ListParagraph"/>
        <w:rPr>
          <w:rFonts w:ascii="TimesNewRomanPSMT" w:hAnsi="TimesNewRomanPSMT" w:cs="TimesNewRomanPSMT"/>
          <w:kern w:val="0"/>
        </w:rPr>
      </w:pPr>
    </w:p>
    <w:p w14:paraId="0B0C75DD" w14:textId="77777777" w:rsidR="0084784F" w:rsidRDefault="001F283E" w:rsidP="001F283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Comment on contribution to building an innovative culture within the DON</w:t>
      </w:r>
      <w:r w:rsidR="0084784F" w:rsidRPr="0084784F">
        <w:rPr>
          <w:rFonts w:ascii="TimesNewRomanPSMT" w:hAnsi="TimesNewRomanPSMT" w:cs="TimesNewRomanPSMT"/>
          <w:kern w:val="0"/>
        </w:rPr>
        <w:t xml:space="preserve">:  </w:t>
      </w:r>
    </w:p>
    <w:p w14:paraId="7812602C" w14:textId="77777777" w:rsidR="0084784F" w:rsidRPr="0084784F" w:rsidRDefault="0084784F" w:rsidP="0084784F">
      <w:pPr>
        <w:pStyle w:val="ListParagraph"/>
        <w:rPr>
          <w:rFonts w:ascii="TimesNewRomanPSMT" w:hAnsi="TimesNewRomanPSMT" w:cs="TimesNewRomanPSMT"/>
          <w:kern w:val="0"/>
        </w:rPr>
      </w:pPr>
    </w:p>
    <w:p w14:paraId="0EFB7202" w14:textId="79CD60B5" w:rsidR="007049EE" w:rsidRPr="0084784F" w:rsidRDefault="001F283E" w:rsidP="0084784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84784F">
        <w:rPr>
          <w:rFonts w:ascii="TimesNewRomanPSMT" w:hAnsi="TimesNewRomanPSMT" w:cs="TimesNewRomanPSMT"/>
          <w:kern w:val="0"/>
        </w:rPr>
        <w:t>Comment on Get Real Get Better (GRGB) behaviors exhibited per paragraph 9 of</w:t>
      </w:r>
      <w:r w:rsidR="0084784F" w:rsidRPr="0084784F">
        <w:rPr>
          <w:rFonts w:ascii="TimesNewRomanPSMT" w:hAnsi="TimesNewRomanPSMT" w:cs="TimesNewRomanPSMT"/>
          <w:kern w:val="0"/>
        </w:rPr>
        <w:t xml:space="preserve"> </w:t>
      </w:r>
      <w:r w:rsidRPr="0084784F">
        <w:rPr>
          <w:rFonts w:ascii="TimesNewRomanPSMT" w:hAnsi="TimesNewRomanPSMT" w:cs="TimesNewRomanPSMT"/>
          <w:kern w:val="0"/>
        </w:rPr>
        <w:t>enclosure (1)</w:t>
      </w:r>
      <w:r w:rsidR="0084784F">
        <w:rPr>
          <w:rFonts w:ascii="TimesNewRomanPSMT" w:hAnsi="TimesNewRomanPSMT" w:cs="TimesNewRomanPSMT"/>
          <w:kern w:val="0"/>
        </w:rPr>
        <w:t xml:space="preserve"> in </w:t>
      </w:r>
      <w:r w:rsidR="00C724F9">
        <w:rPr>
          <w:rFonts w:ascii="TimesNewRomanPSMT" w:hAnsi="TimesNewRomanPSMT" w:cs="TimesNewRomanPSMT"/>
          <w:kern w:val="0"/>
        </w:rPr>
        <w:t>BUPERSINST</w:t>
      </w:r>
      <w:r w:rsidR="0084784F">
        <w:rPr>
          <w:rFonts w:ascii="TimesNewRomanPSMT" w:hAnsi="TimesNewRomanPSMT" w:cs="TimesNewRomanPSMT"/>
          <w:kern w:val="0"/>
        </w:rPr>
        <w:t xml:space="preserve"> 1610.10G</w:t>
      </w:r>
      <w:r w:rsidRPr="0084784F">
        <w:rPr>
          <w:rFonts w:ascii="TimesNewRomanPSMT" w:hAnsi="TimesNewRomanPSMT" w:cs="TimesNewRomanPSMT"/>
          <w:kern w:val="0"/>
        </w:rPr>
        <w:t xml:space="preserve"> and the GRGB Web site</w:t>
      </w:r>
      <w:r w:rsidR="0084784F">
        <w:rPr>
          <w:rFonts w:ascii="TimesNewRomanPSMT" w:hAnsi="TimesNewRomanPSMT" w:cs="TimesNewRomanPSMT"/>
          <w:kern w:val="0"/>
        </w:rPr>
        <w:t>:</w:t>
      </w:r>
      <w:r w:rsidR="00C724F9">
        <w:rPr>
          <w:rFonts w:ascii="TimesNewRomanPSMT" w:hAnsi="TimesNewRomanPSMT" w:cs="TimesNewRomanPSMT"/>
          <w:kern w:val="0"/>
        </w:rPr>
        <w:t xml:space="preserve">  </w:t>
      </w:r>
    </w:p>
    <w:sectPr w:rsidR="007049EE" w:rsidRPr="0084784F" w:rsidSect="00995DA1">
      <w:headerReference w:type="default" r:id="rId7"/>
      <w:footerReference w:type="default" r:id="rId8"/>
      <w:footerReference w:type="firs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B6D79" w14:textId="77777777" w:rsidR="00995DA1" w:rsidRDefault="00995DA1" w:rsidP="00995DA1">
      <w:pPr>
        <w:spacing w:after="0" w:line="240" w:lineRule="auto"/>
      </w:pPr>
      <w:r>
        <w:separator/>
      </w:r>
    </w:p>
  </w:endnote>
  <w:endnote w:type="continuationSeparator" w:id="0">
    <w:p w14:paraId="4C4AA98A" w14:textId="77777777" w:rsidR="00995DA1" w:rsidRDefault="00995DA1" w:rsidP="0099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1F30" w14:textId="450DCB6E" w:rsidR="0084784F" w:rsidRPr="00C724F9" w:rsidRDefault="0084784F" w:rsidP="0084784F">
    <w:pPr>
      <w:pStyle w:val="Footer"/>
      <w:jc w:val="center"/>
      <w:rPr>
        <w:rFonts w:asciiTheme="majorBidi" w:hAnsiTheme="majorBidi" w:cstheme="majorBidi"/>
      </w:rPr>
    </w:pPr>
    <w:r w:rsidRPr="00C724F9">
      <w:rPr>
        <w:rFonts w:asciiTheme="majorBidi" w:hAnsiTheme="majorBidi" w:cstheme="majorBidi"/>
      </w:rPr>
      <w:t>CUI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A862" w14:textId="6A5F3A51" w:rsidR="00995DA1" w:rsidRPr="00995DA1" w:rsidRDefault="00995DA1" w:rsidP="0084784F">
    <w:pPr>
      <w:pStyle w:val="Footer"/>
      <w:jc w:val="center"/>
      <w:rPr>
        <w:rFonts w:asciiTheme="majorBidi" w:hAnsiTheme="majorBidi" w:cstheme="majorBidi"/>
        <w:sz w:val="22"/>
        <w:szCs w:val="22"/>
      </w:rPr>
    </w:pPr>
    <w:r w:rsidRPr="00995DA1">
      <w:rPr>
        <w:rFonts w:asciiTheme="majorBidi" w:hAnsiTheme="majorBidi" w:cstheme="majorBidi"/>
        <w:sz w:val="22"/>
        <w:szCs w:val="2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8F561" w14:textId="77777777" w:rsidR="00995DA1" w:rsidRDefault="00995DA1" w:rsidP="00995DA1">
      <w:pPr>
        <w:spacing w:after="0" w:line="240" w:lineRule="auto"/>
      </w:pPr>
      <w:r>
        <w:separator/>
      </w:r>
    </w:p>
  </w:footnote>
  <w:footnote w:type="continuationSeparator" w:id="0">
    <w:p w14:paraId="24E2386B" w14:textId="77777777" w:rsidR="00995DA1" w:rsidRDefault="00995DA1" w:rsidP="0099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D22E" w14:textId="72FE43E5" w:rsidR="00995DA1" w:rsidRDefault="00995DA1" w:rsidP="00995DA1">
    <w:pPr>
      <w:autoSpaceDE w:val="0"/>
      <w:autoSpaceDN w:val="0"/>
      <w:adjustRightInd w:val="0"/>
      <w:spacing w:after="0" w:line="240" w:lineRule="auto"/>
      <w:ind w:left="6480" w:firstLine="720"/>
      <w:jc w:val="center"/>
      <w:rPr>
        <w:rFonts w:ascii="TimesNewRomanPSMT" w:hAnsi="TimesNewRomanPSMT" w:cs="TimesNewRomanPSMT"/>
        <w:kern w:val="0"/>
      </w:rPr>
    </w:pPr>
    <w:r>
      <w:rPr>
        <w:rFonts w:ascii="TimesNewRomanPSMT" w:hAnsi="TimesNewRomanPSMT" w:cs="TimesNewRomanPSMT"/>
        <w:kern w:val="0"/>
      </w:rPr>
      <w:t>BUPERSINST 1610.10G</w:t>
    </w:r>
  </w:p>
  <w:p w14:paraId="7AD3E9D3" w14:textId="77777777" w:rsidR="00995DA1" w:rsidRDefault="00995DA1" w:rsidP="00995DA1">
    <w:pPr>
      <w:autoSpaceDE w:val="0"/>
      <w:autoSpaceDN w:val="0"/>
      <w:adjustRightInd w:val="0"/>
      <w:spacing w:after="0" w:line="240" w:lineRule="auto"/>
      <w:ind w:left="5760"/>
      <w:jc w:val="center"/>
      <w:rPr>
        <w:rFonts w:ascii="TimesNewRomanPSMT" w:hAnsi="TimesNewRomanPSMT" w:cs="TimesNewRomanPSMT"/>
        <w:kern w:val="0"/>
      </w:rPr>
    </w:pPr>
    <w:r>
      <w:rPr>
        <w:rFonts w:ascii="TimesNewRomanPSMT" w:hAnsi="TimesNewRomanPSMT" w:cs="TimesNewRomanPSMT"/>
        <w:kern w:val="0"/>
      </w:rPr>
      <w:t xml:space="preserve">   28 Jan 2025</w:t>
    </w:r>
  </w:p>
  <w:p w14:paraId="4E79FB31" w14:textId="29671786" w:rsidR="00995DA1" w:rsidRDefault="00995DA1">
    <w:pPr>
      <w:pStyle w:val="Header"/>
    </w:pPr>
  </w:p>
  <w:p w14:paraId="05F5AFA5" w14:textId="02476801" w:rsidR="00995DA1" w:rsidRPr="00C724F9" w:rsidRDefault="00995DA1" w:rsidP="00995DA1">
    <w:pPr>
      <w:pStyle w:val="Header"/>
      <w:jc w:val="center"/>
      <w:rPr>
        <w:rFonts w:asciiTheme="majorBidi" w:hAnsiTheme="majorBidi" w:cstheme="majorBidi"/>
      </w:rPr>
    </w:pPr>
    <w:r w:rsidRPr="00C724F9">
      <w:rPr>
        <w:rFonts w:asciiTheme="majorBidi" w:hAnsiTheme="majorBidi" w:cstheme="majorBidi"/>
      </w:rPr>
      <w:t>CUI</w:t>
    </w:r>
  </w:p>
  <w:p w14:paraId="65B00F5B" w14:textId="77777777" w:rsidR="00995DA1" w:rsidRDefault="00995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0C85"/>
    <w:multiLevelType w:val="hybridMultilevel"/>
    <w:tmpl w:val="D4D697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C223C"/>
    <w:multiLevelType w:val="hybridMultilevel"/>
    <w:tmpl w:val="1CF43F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514BD"/>
    <w:multiLevelType w:val="hybridMultilevel"/>
    <w:tmpl w:val="9B4673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840F0"/>
    <w:multiLevelType w:val="hybridMultilevel"/>
    <w:tmpl w:val="12581F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6C97"/>
    <w:multiLevelType w:val="hybridMultilevel"/>
    <w:tmpl w:val="5E1CAD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953F9"/>
    <w:multiLevelType w:val="hybridMultilevel"/>
    <w:tmpl w:val="5E9CE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C43B2"/>
    <w:multiLevelType w:val="hybridMultilevel"/>
    <w:tmpl w:val="CC2E9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755F6D"/>
    <w:multiLevelType w:val="hybridMultilevel"/>
    <w:tmpl w:val="262A5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75133">
    <w:abstractNumId w:val="0"/>
  </w:num>
  <w:num w:numId="2" w16cid:durableId="828715216">
    <w:abstractNumId w:val="6"/>
  </w:num>
  <w:num w:numId="3" w16cid:durableId="96799965">
    <w:abstractNumId w:val="3"/>
  </w:num>
  <w:num w:numId="4" w16cid:durableId="1792632167">
    <w:abstractNumId w:val="5"/>
  </w:num>
  <w:num w:numId="5" w16cid:durableId="1796410551">
    <w:abstractNumId w:val="7"/>
  </w:num>
  <w:num w:numId="6" w16cid:durableId="758915417">
    <w:abstractNumId w:val="2"/>
  </w:num>
  <w:num w:numId="7" w16cid:durableId="176965907">
    <w:abstractNumId w:val="1"/>
  </w:num>
  <w:num w:numId="8" w16cid:durableId="65230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3E"/>
    <w:rsid w:val="000C47BA"/>
    <w:rsid w:val="001F283E"/>
    <w:rsid w:val="007049EE"/>
    <w:rsid w:val="0084784F"/>
    <w:rsid w:val="008B428B"/>
    <w:rsid w:val="00950698"/>
    <w:rsid w:val="00995DA1"/>
    <w:rsid w:val="00C724F9"/>
    <w:rsid w:val="00D96F55"/>
    <w:rsid w:val="00E36DD3"/>
    <w:rsid w:val="00EB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EEB0"/>
  <w15:chartTrackingRefBased/>
  <w15:docId w15:val="{6EA686CF-79DE-430C-B6ED-44822D25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8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DA1"/>
  </w:style>
  <w:style w:type="paragraph" w:styleId="Footer">
    <w:name w:val="footer"/>
    <w:basedOn w:val="Normal"/>
    <w:link w:val="FooterChar"/>
    <w:uiPriority w:val="99"/>
    <w:unhideWhenUsed/>
    <w:rsid w:val="0099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VS</dc:creator>
  <cp:keywords/>
  <dc:description/>
  <cp:lastModifiedBy>Anna VS</cp:lastModifiedBy>
  <cp:revision>1</cp:revision>
  <dcterms:created xsi:type="dcterms:W3CDTF">2025-07-27T15:31:00Z</dcterms:created>
  <dcterms:modified xsi:type="dcterms:W3CDTF">2025-07-27T16:03:00Z</dcterms:modified>
</cp:coreProperties>
</file>